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82" w:rsidRPr="00BB4023" w:rsidRDefault="000C0882" w:rsidP="009633CA">
      <w:pPr>
        <w:jc w:val="center"/>
        <w:rPr>
          <w:b/>
        </w:rPr>
      </w:pPr>
      <w:r w:rsidRPr="00BB4023">
        <w:rPr>
          <w:b/>
        </w:rPr>
        <w:t>Fedett Lovardás Gyereklovas bajnokság kiírása</w:t>
      </w:r>
    </w:p>
    <w:p w:rsidR="000C0882" w:rsidRDefault="000C0882" w:rsidP="00AE0568">
      <w:pPr>
        <w:jc w:val="center"/>
      </w:pPr>
      <w:r w:rsidRPr="00BB4023">
        <w:t>VERSENYSZABÁLYZAT</w:t>
      </w:r>
      <w:proofErr w:type="gramStart"/>
      <w:r w:rsidR="00AE0568" w:rsidRPr="00BB4023">
        <w:t>,VERSENYKIÍRÁS</w:t>
      </w:r>
      <w:proofErr w:type="gramEnd"/>
    </w:p>
    <w:p w:rsidR="00BB4023" w:rsidRDefault="00BB4023" w:rsidP="00AE0568">
      <w:pPr>
        <w:jc w:val="center"/>
      </w:pPr>
      <w:r>
        <w:t xml:space="preserve">A Békési Szabadidős </w:t>
      </w:r>
      <w:proofErr w:type="spellStart"/>
      <w:r>
        <w:t>Lovasklub</w:t>
      </w:r>
      <w:proofErr w:type="spellEnd"/>
      <w:r>
        <w:t xml:space="preserve"> 2014. november </w:t>
      </w:r>
      <w:proofErr w:type="gramStart"/>
      <w:r>
        <w:t>14-én</w:t>
      </w:r>
      <w:proofErr w:type="gramEnd"/>
      <w:r>
        <w:t xml:space="preserve"> szombaton megkezdi Fedett lovardás Gyermekügyességi Fesztivál sorozatát, melyre nagyon sok szeretettel vár minden kedves érdeklődőt. </w:t>
      </w:r>
    </w:p>
    <w:p w:rsidR="00BB4023" w:rsidRDefault="00BB4023" w:rsidP="00BB4023">
      <w:pPr>
        <w:spacing w:after="0" w:line="240" w:lineRule="auto"/>
        <w:jc w:val="center"/>
      </w:pPr>
      <w:r w:rsidRPr="00BB4023">
        <w:rPr>
          <w:b/>
        </w:rPr>
        <w:t>Fesztivál helyszíne:</w:t>
      </w:r>
      <w:r>
        <w:t xml:space="preserve"> Békés, Csatárkert 4. Silver 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Ranch</w:t>
      </w:r>
      <w:proofErr w:type="spellEnd"/>
      <w:r>
        <w:t xml:space="preserve"> </w:t>
      </w:r>
      <w:proofErr w:type="spellStart"/>
      <w:r>
        <w:t>lovaspálya</w:t>
      </w:r>
      <w:proofErr w:type="spellEnd"/>
    </w:p>
    <w:p w:rsidR="00BB4023" w:rsidRDefault="00BB4023" w:rsidP="00BB4023">
      <w:pPr>
        <w:spacing w:after="0" w:line="240" w:lineRule="auto"/>
        <w:jc w:val="center"/>
      </w:pPr>
      <w:r w:rsidRPr="00BB4023">
        <w:rPr>
          <w:b/>
        </w:rPr>
        <w:t>Fesztivál helyszíne:</w:t>
      </w:r>
      <w:r>
        <w:t xml:space="preserve"> fedett lovarda 25x48m</w:t>
      </w:r>
    </w:p>
    <w:p w:rsidR="00BB4023" w:rsidRDefault="00BB4023" w:rsidP="00BB4023">
      <w:pPr>
        <w:spacing w:after="0" w:line="240" w:lineRule="auto"/>
        <w:jc w:val="center"/>
      </w:pPr>
      <w:r w:rsidRPr="00BB4023">
        <w:rPr>
          <w:b/>
        </w:rPr>
        <w:t>Talaja:</w:t>
      </w:r>
      <w:r>
        <w:t xml:space="preserve"> homok</w:t>
      </w:r>
    </w:p>
    <w:p w:rsidR="00BB4023" w:rsidRPr="00BB4023" w:rsidRDefault="00BB4023" w:rsidP="00BB4023">
      <w:pPr>
        <w:spacing w:after="0" w:line="240" w:lineRule="auto"/>
        <w:ind w:left="170"/>
      </w:pPr>
      <w:r w:rsidRPr="00BB4023">
        <w:rPr>
          <w:b/>
        </w:rPr>
        <w:t xml:space="preserve">A versenysorozat </w:t>
      </w:r>
      <w:r w:rsidRPr="00BB4023">
        <w:rPr>
          <w:b/>
        </w:rPr>
        <w:t xml:space="preserve">időpontjai: </w:t>
      </w:r>
      <w:r w:rsidRPr="00BB4023">
        <w:rPr>
          <w:b/>
        </w:rPr>
        <w:tab/>
      </w:r>
      <w:r>
        <w:tab/>
      </w:r>
      <w:r w:rsidRPr="00BB4023">
        <w:t xml:space="preserve">2015. november 14. </w:t>
      </w:r>
    </w:p>
    <w:p w:rsidR="00BB4023" w:rsidRPr="00BB4023" w:rsidRDefault="00BB4023" w:rsidP="00BB4023">
      <w:pPr>
        <w:spacing w:after="0" w:line="240" w:lineRule="auto"/>
        <w:ind w:left="170"/>
      </w:pPr>
      <w:r w:rsidRPr="00BB4023">
        <w:tab/>
      </w:r>
      <w:r w:rsidRPr="00BB4023">
        <w:tab/>
      </w:r>
      <w:r w:rsidRPr="00BB4023">
        <w:tab/>
      </w:r>
      <w:r w:rsidRPr="00BB4023">
        <w:tab/>
      </w:r>
      <w:r>
        <w:tab/>
      </w:r>
      <w:r w:rsidRPr="00BB4023">
        <w:t>2015. december 5,</w:t>
      </w:r>
    </w:p>
    <w:p w:rsidR="00BB4023" w:rsidRPr="00BB4023" w:rsidRDefault="00BB4023" w:rsidP="00BB4023">
      <w:pPr>
        <w:spacing w:after="0" w:line="240" w:lineRule="auto"/>
        <w:ind w:left="2835" w:firstLine="705"/>
      </w:pPr>
      <w:r w:rsidRPr="00BB4023">
        <w:t>2016. január 16.</w:t>
      </w:r>
    </w:p>
    <w:p w:rsidR="00BB4023" w:rsidRPr="00BB4023" w:rsidRDefault="00BB4023" w:rsidP="00BB4023">
      <w:pPr>
        <w:spacing w:after="0" w:line="240" w:lineRule="auto"/>
        <w:ind w:left="2835" w:firstLine="705"/>
      </w:pPr>
      <w:r w:rsidRPr="00BB4023">
        <w:t>2016. február 13.</w:t>
      </w:r>
    </w:p>
    <w:p w:rsidR="00BB4023" w:rsidRPr="00BB4023" w:rsidRDefault="00BB4023" w:rsidP="00BB4023">
      <w:pPr>
        <w:spacing w:after="0" w:line="240" w:lineRule="auto"/>
        <w:ind w:left="2835" w:firstLine="705"/>
      </w:pPr>
      <w:r w:rsidRPr="00BB4023">
        <w:t>2016. március 12.</w:t>
      </w:r>
    </w:p>
    <w:p w:rsidR="00BB4023" w:rsidRPr="00BB4023" w:rsidRDefault="00BB4023" w:rsidP="00BB4023">
      <w:pPr>
        <w:spacing w:after="0" w:line="240" w:lineRule="auto"/>
        <w:jc w:val="center"/>
      </w:pPr>
    </w:p>
    <w:p w:rsidR="000C0882" w:rsidRPr="00BB4023" w:rsidRDefault="000C0882" w:rsidP="005552AF">
      <w:pPr>
        <w:spacing w:after="0" w:line="240" w:lineRule="auto"/>
        <w:ind w:left="170"/>
      </w:pPr>
      <w:r w:rsidRPr="00BB4023">
        <w:t>A versenysorozatot elsősorban a lovaglás iránt érdeklődő, lovakat kedvelő, 18 éves és az alatti, rajtengedély vizsgával nem rendelkező gyermekek részére szervezzük</w:t>
      </w:r>
      <w:r w:rsidR="005552AF" w:rsidRPr="00BB4023">
        <w:t>, a nyitott pályás versenyévad felkészítésére</w:t>
      </w:r>
      <w:r w:rsidRPr="00BB4023">
        <w:t>.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>Részvételi feltételek: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>Egy versenyző a versenyeken több kategóriában és több lóval is indulhat.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>A versenysorozat több fordulós és minden fordulón külön-külön is van kategóriánkénti díjazás.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>A versenysorozatban a Bajnokság Győztese az a gyermek lehet, aki legalább 4 fordulón részt vett. Több fordulón való részvétel esetén a 4 legmagasabb pontszám számít. A versenysorozat egyes fordulóin az eredmények függvényében a következő pontokat kapják a versenyzők: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>– Nevezési határidő a versenyt megelőző csütörtök, lehetőleg klubonként egyszerre.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>– A lovas évadban először indult versenyzőnek szülői nyilatkozatot (melléklet) kell bemutatni, e nélkül és az edző/oktató jelenléte nélkül a versenyző a versenyen nem indulhat.</w:t>
      </w:r>
    </w:p>
    <w:p w:rsidR="000C0882" w:rsidRPr="00BB4023" w:rsidRDefault="000C0882" w:rsidP="005552AF">
      <w:pPr>
        <w:spacing w:after="0" w:line="240" w:lineRule="auto"/>
        <w:ind w:left="170"/>
      </w:pPr>
      <w:proofErr w:type="spellStart"/>
      <w:r w:rsidRPr="00BB4023">
        <w:t>-a</w:t>
      </w:r>
      <w:proofErr w:type="spellEnd"/>
      <w:r w:rsidRPr="00BB4023">
        <w:t xml:space="preserve"> szülői nyilatkozatban szerepelni kell, hogy melyik kategóriában indul a versenyző a bajnokságban</w:t>
      </w:r>
    </w:p>
    <w:p w:rsidR="000C0882" w:rsidRPr="00BB4023" w:rsidRDefault="000C0882" w:rsidP="005552AF">
      <w:pPr>
        <w:spacing w:after="0" w:line="240" w:lineRule="auto"/>
        <w:ind w:left="170"/>
        <w:rPr>
          <w:b/>
        </w:rPr>
      </w:pPr>
      <w:r w:rsidRPr="00BB4023">
        <w:rPr>
          <w:b/>
        </w:rPr>
        <w:t>Nevezési díj: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>– Határidőre történő nevezés esetén: 2000 Ft (egy versenyszám egy lóval)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 xml:space="preserve">– Másik kategóriában, illetve másik lóval való nevezés esetén: </w:t>
      </w:r>
      <w:proofErr w:type="gramStart"/>
      <w:r w:rsidRPr="00BB4023">
        <w:t>1000  Ft</w:t>
      </w:r>
      <w:proofErr w:type="gramEnd"/>
    </w:p>
    <w:p w:rsidR="000C0882" w:rsidRPr="00BB4023" w:rsidRDefault="000C0882" w:rsidP="005552AF">
      <w:pPr>
        <w:spacing w:after="0" w:line="240" w:lineRule="auto"/>
        <w:ind w:left="170"/>
      </w:pPr>
      <w:r w:rsidRPr="00BB4023">
        <w:t>– Helyszíni nevezés esetén: 3500 Ft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 xml:space="preserve">Technikai értekezlet: A verseny megkezdése előtt </w:t>
      </w:r>
      <w:r w:rsidR="009633CA" w:rsidRPr="00BB4023">
        <w:t>fél</w:t>
      </w:r>
      <w:r w:rsidRPr="00BB4023">
        <w:t xml:space="preserve"> órával.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>A technikai értekezleten – indokolt esetben – lehetőség van helyszíni nevezésre. A leadott nevezés módosítására az adott versenyszám indulási sorrendjének elkészítése előtt – indokolt esetben – van lehetőség.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 xml:space="preserve">Lovak: 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 xml:space="preserve">A kategóriákban bármilyen fajtájú lóval lehet indulni. A póni kategória patkó nélkül 148 cm bottal mért magasságig tart. Egy-egy ló korlátlan alkalommal indulhat a versenyen (az állategészségügyi feltételek figyelembe vételével). Csak </w:t>
      </w:r>
      <w:proofErr w:type="spellStart"/>
      <w:r w:rsidRPr="00BB4023">
        <w:t>lóútlevéllel</w:t>
      </w:r>
      <w:proofErr w:type="spellEnd"/>
      <w:r w:rsidRPr="00BB4023">
        <w:t xml:space="preserve"> rendelkező lovak indulhatnak a versenyeken.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>Állategészségügyi feltételek: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 xml:space="preserve">A </w:t>
      </w:r>
      <w:proofErr w:type="spellStart"/>
      <w:r w:rsidRPr="00BB4023">
        <w:t>lóinfluenza</w:t>
      </w:r>
      <w:proofErr w:type="spellEnd"/>
      <w:r w:rsidRPr="00BB4023">
        <w:t xml:space="preserve"> elleni vakcinázás igazolása /alapimmunizálás: első oltás, majd 21-92 napon belül második oltás, utána mindig 6 hónapon belül emlékeztető oltás, + 21 nap /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>Évente a fertőző kevésvérűségről szóló negatív vérvizsgálati eredmény igazolása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>3 évente takonykór negatív v</w:t>
      </w:r>
      <w:r w:rsidR="00997657" w:rsidRPr="00BB4023">
        <w:t>érvizsgálati eredmény igazolása</w:t>
      </w:r>
    </w:p>
    <w:p w:rsidR="00BB4023" w:rsidRDefault="00BB4023" w:rsidP="005552AF">
      <w:pPr>
        <w:spacing w:after="0" w:line="240" w:lineRule="auto"/>
        <w:ind w:left="170"/>
      </w:pPr>
    </w:p>
    <w:p w:rsidR="009633CA" w:rsidRPr="00BB4023" w:rsidRDefault="00BB4023" w:rsidP="005552AF">
      <w:pPr>
        <w:spacing w:after="0" w:line="240" w:lineRule="auto"/>
        <w:ind w:left="170"/>
        <w:rPr>
          <w:b/>
          <w:sz w:val="24"/>
          <w:szCs w:val="24"/>
        </w:rPr>
      </w:pPr>
      <w:r w:rsidRPr="00BB4023">
        <w:rPr>
          <w:b/>
          <w:sz w:val="24"/>
          <w:szCs w:val="24"/>
        </w:rPr>
        <w:t>Program:</w:t>
      </w:r>
    </w:p>
    <w:p w:rsidR="009633CA" w:rsidRPr="00BB4023" w:rsidRDefault="009633CA" w:rsidP="005552AF">
      <w:pPr>
        <w:spacing w:after="0" w:line="240" w:lineRule="auto"/>
        <w:ind w:left="170"/>
        <w:rPr>
          <w:b/>
        </w:rPr>
      </w:pPr>
      <w:r w:rsidRPr="00BB4023">
        <w:rPr>
          <w:b/>
        </w:rPr>
        <w:t xml:space="preserve">9:30 </w:t>
      </w:r>
      <w:r w:rsidR="000B215D" w:rsidRPr="00BB4023">
        <w:rPr>
          <w:b/>
        </w:rPr>
        <w:t>I. Díjugratás:</w:t>
      </w:r>
    </w:p>
    <w:p w:rsidR="009633CA" w:rsidRPr="00BB4023" w:rsidRDefault="009633CA" w:rsidP="005552AF">
      <w:pPr>
        <w:spacing w:after="0" w:line="240" w:lineRule="auto"/>
        <w:ind w:left="170"/>
      </w:pPr>
      <w:r w:rsidRPr="0088089F">
        <w:rPr>
          <w:b/>
          <w:u w:val="single"/>
        </w:rPr>
        <w:t>„A”:</w:t>
      </w:r>
      <w:r w:rsidRPr="00BB4023">
        <w:t xml:space="preserve"> 50 cm-en </w:t>
      </w:r>
      <w:proofErr w:type="gramStart"/>
      <w:r w:rsidRPr="00BB4023">
        <w:t>( 5-6</w:t>
      </w:r>
      <w:proofErr w:type="gramEnd"/>
      <w:r w:rsidRPr="00BB4023">
        <w:t xml:space="preserve"> db akadály)</w:t>
      </w:r>
    </w:p>
    <w:p w:rsidR="009633CA" w:rsidRDefault="009633CA" w:rsidP="005552AF">
      <w:pPr>
        <w:spacing w:after="0" w:line="240" w:lineRule="auto"/>
        <w:ind w:left="170"/>
      </w:pPr>
      <w:r w:rsidRPr="00BB4023">
        <w:lastRenderedPageBreak/>
        <w:t>Összetett ugrás nem építhető, csak „X” (</w:t>
      </w:r>
      <w:proofErr w:type="spellStart"/>
      <w:r w:rsidRPr="00BB4023">
        <w:t>max</w:t>
      </w:r>
      <w:proofErr w:type="spellEnd"/>
      <w:r w:rsidRPr="00BB4023">
        <w:t xml:space="preserve">. 1 meredek ugrás). Az ugrások elé elugró rudat kell betenni és a lovak méretéhez kell szabályozni. Ebben a kategóriában bármilyen fajtájú lóval lehet indulni. A </w:t>
      </w:r>
      <w:proofErr w:type="gramStart"/>
      <w:r w:rsidRPr="00BB4023">
        <w:t>pálya ügetés</w:t>
      </w:r>
      <w:proofErr w:type="gramEnd"/>
      <w:r w:rsidRPr="00BB4023">
        <w:t xml:space="preserve"> </w:t>
      </w:r>
      <w:proofErr w:type="spellStart"/>
      <w:r w:rsidRPr="00BB4023">
        <w:t>jármódban</w:t>
      </w:r>
      <w:proofErr w:type="spellEnd"/>
      <w:r w:rsidRPr="00BB4023">
        <w:t xml:space="preserve"> is teljesíthető.</w:t>
      </w:r>
    </w:p>
    <w:p w:rsidR="0088089F" w:rsidRPr="00BB4023" w:rsidRDefault="0088089F" w:rsidP="005552AF">
      <w:pPr>
        <w:spacing w:after="0" w:line="240" w:lineRule="auto"/>
        <w:ind w:left="170"/>
      </w:pPr>
    </w:p>
    <w:p w:rsidR="009633CA" w:rsidRPr="00BB4023" w:rsidRDefault="009633CA" w:rsidP="005552AF">
      <w:pPr>
        <w:spacing w:after="0" w:line="240" w:lineRule="auto"/>
        <w:ind w:left="170"/>
      </w:pPr>
      <w:r w:rsidRPr="0088089F">
        <w:rPr>
          <w:b/>
          <w:u w:val="single"/>
        </w:rPr>
        <w:t>„B</w:t>
      </w:r>
      <w:proofErr w:type="gramStart"/>
      <w:r w:rsidRPr="0088089F">
        <w:rPr>
          <w:b/>
          <w:u w:val="single"/>
        </w:rPr>
        <w:t>” :</w:t>
      </w:r>
      <w:proofErr w:type="gramEnd"/>
      <w:r w:rsidRPr="00BB4023">
        <w:t xml:space="preserve"> 70 cm-en ( 7-8 db akadály)</w:t>
      </w:r>
    </w:p>
    <w:p w:rsidR="009633CA" w:rsidRPr="00BB4023" w:rsidRDefault="009633CA" w:rsidP="005552AF">
      <w:pPr>
        <w:spacing w:after="0" w:line="240" w:lineRule="auto"/>
        <w:ind w:left="170"/>
      </w:pPr>
      <w:r w:rsidRPr="00BB4023">
        <w:t xml:space="preserve">Az ugrásoknál csak két vágtaugrásos kombináció építhető, </w:t>
      </w:r>
      <w:proofErr w:type="spellStart"/>
      <w:r w:rsidRPr="00BB4023">
        <w:t>oxer</w:t>
      </w:r>
      <w:proofErr w:type="spellEnd"/>
      <w:r w:rsidRPr="00BB4023">
        <w:t xml:space="preserve"> nem. A visszahívás pályája ugyanaz.</w:t>
      </w:r>
    </w:p>
    <w:p w:rsidR="009633CA" w:rsidRDefault="009633CA" w:rsidP="005552AF">
      <w:pPr>
        <w:spacing w:after="0" w:line="240" w:lineRule="auto"/>
        <w:ind w:left="170"/>
      </w:pPr>
      <w:r w:rsidRPr="00BB4023">
        <w:t>Bírálat: stíluspont</w:t>
      </w:r>
    </w:p>
    <w:p w:rsidR="0088089F" w:rsidRPr="00BB4023" w:rsidRDefault="0088089F" w:rsidP="005552AF">
      <w:pPr>
        <w:spacing w:after="0" w:line="240" w:lineRule="auto"/>
        <w:ind w:left="170"/>
      </w:pPr>
    </w:p>
    <w:p w:rsidR="000B215D" w:rsidRPr="0088089F" w:rsidRDefault="000B215D" w:rsidP="005552AF">
      <w:pPr>
        <w:spacing w:after="0" w:line="240" w:lineRule="auto"/>
        <w:ind w:left="170"/>
        <w:rPr>
          <w:b/>
          <w:u w:val="single"/>
        </w:rPr>
      </w:pPr>
      <w:r w:rsidRPr="0088089F">
        <w:rPr>
          <w:b/>
          <w:u w:val="single"/>
        </w:rPr>
        <w:t>10:30 II. Díjlovaglás:</w:t>
      </w:r>
    </w:p>
    <w:p w:rsidR="000B215D" w:rsidRPr="00BB4023" w:rsidRDefault="000B215D" w:rsidP="005552AF">
      <w:pPr>
        <w:spacing w:after="0" w:line="240" w:lineRule="auto"/>
        <w:ind w:left="170"/>
      </w:pPr>
      <w:r w:rsidRPr="00BB4023">
        <w:t>Díjlovaglás „</w:t>
      </w:r>
      <w:proofErr w:type="gramStart"/>
      <w:r w:rsidRPr="00BB4023">
        <w:t>A</w:t>
      </w:r>
      <w:proofErr w:type="gramEnd"/>
      <w:r w:rsidRPr="00BB4023">
        <w:t>”:</w:t>
      </w:r>
    </w:p>
    <w:p w:rsidR="000B215D" w:rsidRPr="00BB4023" w:rsidRDefault="000B215D" w:rsidP="005552AF">
      <w:pPr>
        <w:spacing w:after="0" w:line="240" w:lineRule="auto"/>
        <w:ind w:left="170"/>
      </w:pPr>
      <w:r w:rsidRPr="00BB4023">
        <w:t>Díjlovaglás „</w:t>
      </w:r>
      <w:proofErr w:type="gramStart"/>
      <w:r w:rsidRPr="00BB4023">
        <w:t>A</w:t>
      </w:r>
      <w:proofErr w:type="gramEnd"/>
      <w:r w:rsidRPr="00BB4023">
        <w:t>” feladat (mellékletben megtalálható).</w:t>
      </w:r>
    </w:p>
    <w:p w:rsidR="000B215D" w:rsidRPr="00BB4023" w:rsidRDefault="000B215D" w:rsidP="005552AF">
      <w:pPr>
        <w:spacing w:after="0" w:line="240" w:lineRule="auto"/>
        <w:ind w:left="170"/>
      </w:pPr>
      <w:r w:rsidRPr="00BB4023">
        <w:t>Díjlovaglás „B”:</w:t>
      </w:r>
    </w:p>
    <w:p w:rsidR="000B215D" w:rsidRPr="00BB4023" w:rsidRDefault="000B215D" w:rsidP="005552AF">
      <w:pPr>
        <w:spacing w:after="0" w:line="240" w:lineRule="auto"/>
        <w:ind w:left="170"/>
      </w:pPr>
      <w:r w:rsidRPr="00BB4023">
        <w:t>Díjlovaglás E5 feladat (a bajnoki kiírás menüpont alatt megtalálható).</w:t>
      </w:r>
    </w:p>
    <w:p w:rsidR="000B215D" w:rsidRPr="00BB4023" w:rsidRDefault="000B215D" w:rsidP="005552AF">
      <w:pPr>
        <w:spacing w:after="0" w:line="240" w:lineRule="auto"/>
        <w:ind w:left="170"/>
      </w:pPr>
      <w:r w:rsidRPr="00BB4023">
        <w:t>A négyszöget KÍVÜLRŐL körbe lehet lovagolni (csak, ha nincs erre hely, akkor lehet belülről), a bemelegítésre a melegítő pálya szolgál.</w:t>
      </w:r>
    </w:p>
    <w:p w:rsidR="000C0882" w:rsidRDefault="000B215D" w:rsidP="005552AF">
      <w:pPr>
        <w:spacing w:after="0" w:line="240" w:lineRule="auto"/>
        <w:ind w:left="170"/>
      </w:pPr>
      <w:r w:rsidRPr="00BB4023">
        <w:t xml:space="preserve">Bírálat: Stíluspont, </w:t>
      </w:r>
    </w:p>
    <w:p w:rsidR="0088089F" w:rsidRPr="00BB4023" w:rsidRDefault="0088089F" w:rsidP="005552AF">
      <w:pPr>
        <w:spacing w:after="0" w:line="240" w:lineRule="auto"/>
        <w:ind w:left="170"/>
      </w:pPr>
    </w:p>
    <w:p w:rsidR="009633CA" w:rsidRPr="00BB4023" w:rsidRDefault="00AE0568" w:rsidP="005552AF">
      <w:pPr>
        <w:spacing w:after="0" w:line="240" w:lineRule="auto"/>
        <w:ind w:left="170"/>
      </w:pPr>
      <w:r w:rsidRPr="0088089F">
        <w:rPr>
          <w:b/>
        </w:rPr>
        <w:t xml:space="preserve">11:30 </w:t>
      </w:r>
      <w:proofErr w:type="spellStart"/>
      <w:r w:rsidRPr="0088089F">
        <w:rPr>
          <w:b/>
        </w:rPr>
        <w:t>III.</w:t>
      </w:r>
      <w:r w:rsidR="009633CA" w:rsidRPr="0088089F">
        <w:rPr>
          <w:b/>
        </w:rPr>
        <w:t>Lovastorna</w:t>
      </w:r>
      <w:proofErr w:type="spellEnd"/>
      <w:r w:rsidR="009633CA" w:rsidRPr="0088089F">
        <w:rPr>
          <w:b/>
        </w:rPr>
        <w:t xml:space="preserve"> „B”:</w:t>
      </w:r>
      <w:r w:rsidR="009633CA" w:rsidRPr="00BB4023">
        <w:t xml:space="preserve"> Futószáron, </w:t>
      </w:r>
      <w:proofErr w:type="spellStart"/>
      <w:r w:rsidR="009633CA" w:rsidRPr="00BB4023">
        <w:t>voltizs</w:t>
      </w:r>
      <w:proofErr w:type="spellEnd"/>
      <w:r w:rsidR="009633CA" w:rsidRPr="00BB4023">
        <w:t xml:space="preserve"> hevederben öt kötelező (zászló, malom, ülésváltás, gyertya, </w:t>
      </w:r>
      <w:proofErr w:type="spellStart"/>
      <w:r w:rsidR="009633CA" w:rsidRPr="00BB4023">
        <w:t>vállonállás</w:t>
      </w:r>
      <w:proofErr w:type="spellEnd"/>
      <w:r w:rsidR="009633CA" w:rsidRPr="00BB4023">
        <w:t xml:space="preserve">, valamint mindhárom </w:t>
      </w:r>
      <w:proofErr w:type="spellStart"/>
      <w:r w:rsidR="009633CA" w:rsidRPr="00BB4023">
        <w:t>jármódban</w:t>
      </w:r>
      <w:proofErr w:type="spellEnd"/>
      <w:r w:rsidR="009633CA" w:rsidRPr="00BB4023">
        <w:t xml:space="preserve"> helyes ülés bemutatása) és 3 szabadon választott gyakorlat bemutatása, szabadon választott </w:t>
      </w:r>
      <w:proofErr w:type="spellStart"/>
      <w:r w:rsidR="009633CA" w:rsidRPr="00BB4023">
        <w:t>jármódban</w:t>
      </w:r>
      <w:proofErr w:type="spellEnd"/>
      <w:r w:rsidR="009633CA" w:rsidRPr="00BB4023">
        <w:t>.</w:t>
      </w:r>
    </w:p>
    <w:p w:rsidR="009633CA" w:rsidRPr="00BB4023" w:rsidRDefault="009633CA" w:rsidP="005552AF">
      <w:pPr>
        <w:spacing w:after="0" w:line="240" w:lineRule="auto"/>
        <w:ind w:left="170"/>
      </w:pPr>
      <w:r w:rsidRPr="00BB4023">
        <w:t>Bírálat: stíluspont.</w:t>
      </w:r>
    </w:p>
    <w:p w:rsidR="005552AF" w:rsidRPr="00BB4023" w:rsidRDefault="005552AF" w:rsidP="005552AF">
      <w:pPr>
        <w:spacing w:after="0" w:line="240" w:lineRule="auto"/>
        <w:ind w:left="170"/>
      </w:pPr>
    </w:p>
    <w:p w:rsidR="000C0882" w:rsidRPr="00BB4023" w:rsidRDefault="00997657" w:rsidP="005552AF">
      <w:pPr>
        <w:spacing w:after="0" w:line="240" w:lineRule="auto"/>
        <w:ind w:left="170"/>
      </w:pPr>
      <w:proofErr w:type="spellStart"/>
      <w:r w:rsidRPr="0088089F">
        <w:rPr>
          <w:b/>
        </w:rPr>
        <w:t>Lovastorna</w:t>
      </w:r>
      <w:proofErr w:type="spellEnd"/>
      <w:r w:rsidR="009633CA" w:rsidRPr="0088089F">
        <w:rPr>
          <w:b/>
        </w:rPr>
        <w:t xml:space="preserve"> </w:t>
      </w:r>
      <w:proofErr w:type="spellStart"/>
      <w:r w:rsidR="009633CA" w:rsidRPr="0088089F">
        <w:rPr>
          <w:b/>
        </w:rPr>
        <w:t>kür</w:t>
      </w:r>
      <w:proofErr w:type="spellEnd"/>
      <w:r w:rsidR="000C0882" w:rsidRPr="0088089F">
        <w:rPr>
          <w:b/>
        </w:rPr>
        <w:t xml:space="preserve">: </w:t>
      </w:r>
      <w:r w:rsidRPr="00BB4023">
        <w:t>Egyéni ötletes kompozíció bemutatása</w:t>
      </w:r>
      <w:r w:rsidR="009633CA" w:rsidRPr="00BB4023">
        <w:t xml:space="preserve"> páros és hármas gyakorlatokkal</w:t>
      </w:r>
      <w:r w:rsidRPr="00BB4023">
        <w:t xml:space="preserve"> 3-4 percben, az éppen aktuális hónap nevezetességeinek megfelelően.</w:t>
      </w:r>
    </w:p>
    <w:p w:rsidR="00997657" w:rsidRPr="00BB4023" w:rsidRDefault="00997657" w:rsidP="005552AF">
      <w:pPr>
        <w:spacing w:after="0" w:line="240" w:lineRule="auto"/>
        <w:ind w:left="170"/>
      </w:pPr>
      <w:r w:rsidRPr="00BB4023">
        <w:t xml:space="preserve">November – </w:t>
      </w:r>
      <w:proofErr w:type="spellStart"/>
      <w:r w:rsidRPr="00BB4023">
        <w:t>Mártonnap</w:t>
      </w:r>
      <w:proofErr w:type="spellEnd"/>
    </w:p>
    <w:p w:rsidR="00997657" w:rsidRPr="00BB4023" w:rsidRDefault="00997657" w:rsidP="005552AF">
      <w:pPr>
        <w:spacing w:after="0" w:line="240" w:lineRule="auto"/>
        <w:ind w:left="170"/>
      </w:pPr>
      <w:r w:rsidRPr="00BB4023">
        <w:t xml:space="preserve">December – </w:t>
      </w:r>
      <w:r w:rsidR="008C49B2" w:rsidRPr="00BB4023">
        <w:t>T</w:t>
      </w:r>
      <w:r w:rsidRPr="00BB4023">
        <w:t>élapó</w:t>
      </w:r>
    </w:p>
    <w:p w:rsidR="00997657" w:rsidRPr="00BB4023" w:rsidRDefault="00997657" w:rsidP="005552AF">
      <w:pPr>
        <w:spacing w:after="0" w:line="240" w:lineRule="auto"/>
        <w:ind w:left="170"/>
      </w:pPr>
      <w:r w:rsidRPr="00BB4023">
        <w:t xml:space="preserve">Január – </w:t>
      </w:r>
      <w:r w:rsidR="008C49B2" w:rsidRPr="00BB4023">
        <w:t>Pótszilveszter</w:t>
      </w:r>
    </w:p>
    <w:p w:rsidR="00997657" w:rsidRPr="00BB4023" w:rsidRDefault="00997657" w:rsidP="005552AF">
      <w:pPr>
        <w:spacing w:after="0" w:line="240" w:lineRule="auto"/>
        <w:ind w:left="170"/>
      </w:pPr>
      <w:r w:rsidRPr="00BB4023">
        <w:t xml:space="preserve">Február – </w:t>
      </w:r>
      <w:r w:rsidR="008C49B2" w:rsidRPr="00BB4023">
        <w:t>F</w:t>
      </w:r>
      <w:r w:rsidRPr="00BB4023">
        <w:t>arsang</w:t>
      </w:r>
    </w:p>
    <w:p w:rsidR="00997657" w:rsidRPr="00BB4023" w:rsidRDefault="00997657" w:rsidP="005552AF">
      <w:pPr>
        <w:spacing w:after="0" w:line="240" w:lineRule="auto"/>
        <w:ind w:left="170"/>
      </w:pPr>
      <w:r w:rsidRPr="00BB4023">
        <w:t xml:space="preserve">Március </w:t>
      </w:r>
      <w:r w:rsidR="008C49B2" w:rsidRPr="00BB4023">
        <w:t>–</w:t>
      </w:r>
      <w:r w:rsidRPr="00BB4023">
        <w:t xml:space="preserve"> </w:t>
      </w:r>
      <w:r w:rsidR="008C49B2" w:rsidRPr="00BB4023">
        <w:t>Tavasz, nemzeti ünnep</w:t>
      </w:r>
    </w:p>
    <w:p w:rsidR="000C0882" w:rsidRDefault="000C0882" w:rsidP="005552AF">
      <w:pPr>
        <w:spacing w:after="0" w:line="240" w:lineRule="auto"/>
        <w:ind w:left="170"/>
      </w:pPr>
      <w:r w:rsidRPr="00BB4023">
        <w:t>Bírálat: stíluspont.</w:t>
      </w:r>
    </w:p>
    <w:p w:rsidR="0088089F" w:rsidRPr="00BB4023" w:rsidRDefault="0088089F" w:rsidP="005552AF">
      <w:pPr>
        <w:spacing w:after="0" w:line="240" w:lineRule="auto"/>
        <w:ind w:left="170"/>
      </w:pPr>
    </w:p>
    <w:p w:rsidR="000C0882" w:rsidRPr="0088089F" w:rsidRDefault="00AE0568" w:rsidP="005552AF">
      <w:pPr>
        <w:spacing w:after="0" w:line="240" w:lineRule="auto"/>
        <w:ind w:left="170"/>
        <w:rPr>
          <w:b/>
          <w:u w:val="single"/>
        </w:rPr>
      </w:pPr>
      <w:r w:rsidRPr="0088089F">
        <w:rPr>
          <w:b/>
          <w:u w:val="single"/>
        </w:rPr>
        <w:t xml:space="preserve">12:00 </w:t>
      </w:r>
      <w:r w:rsidR="008C49B2" w:rsidRPr="0088089F">
        <w:rPr>
          <w:b/>
          <w:u w:val="single"/>
        </w:rPr>
        <w:t>I</w:t>
      </w:r>
      <w:r w:rsidRPr="0088089F">
        <w:rPr>
          <w:b/>
          <w:u w:val="single"/>
        </w:rPr>
        <w:t>V</w:t>
      </w:r>
      <w:r w:rsidR="008C49B2" w:rsidRPr="0088089F">
        <w:rPr>
          <w:b/>
          <w:u w:val="single"/>
        </w:rPr>
        <w:t xml:space="preserve">. </w:t>
      </w:r>
      <w:proofErr w:type="gramStart"/>
      <w:r w:rsidR="008C49B2" w:rsidRPr="0088089F">
        <w:rPr>
          <w:b/>
          <w:u w:val="single"/>
        </w:rPr>
        <w:t xml:space="preserve">Póni </w:t>
      </w:r>
      <w:r w:rsidR="000C0882" w:rsidRPr="0088089F">
        <w:rPr>
          <w:b/>
          <w:u w:val="single"/>
        </w:rPr>
        <w:t>:</w:t>
      </w:r>
      <w:proofErr w:type="gramEnd"/>
    </w:p>
    <w:p w:rsidR="000C0882" w:rsidRPr="00BB4023" w:rsidRDefault="008C49B2" w:rsidP="005552AF">
      <w:pPr>
        <w:spacing w:after="0" w:line="240" w:lineRule="auto"/>
        <w:ind w:left="170"/>
      </w:pPr>
      <w:r w:rsidRPr="0088089F">
        <w:rPr>
          <w:b/>
          <w:u w:val="single"/>
        </w:rPr>
        <w:t>Póni „</w:t>
      </w:r>
      <w:r w:rsidR="00AE0568" w:rsidRPr="0088089F">
        <w:rPr>
          <w:b/>
          <w:u w:val="single"/>
        </w:rPr>
        <w:t>B</w:t>
      </w:r>
      <w:r w:rsidRPr="0088089F">
        <w:rPr>
          <w:b/>
          <w:u w:val="single"/>
        </w:rPr>
        <w:t>”:</w:t>
      </w:r>
      <w:r w:rsidRPr="00BB4023">
        <w:t xml:space="preserve"> </w:t>
      </w:r>
      <w:r w:rsidR="000C0882" w:rsidRPr="00BB4023">
        <w:t xml:space="preserve">Szabadon </w:t>
      </w:r>
      <w:proofErr w:type="gramStart"/>
      <w:r w:rsidR="000C0882" w:rsidRPr="00BB4023">
        <w:t>lovaglás lépés</w:t>
      </w:r>
      <w:proofErr w:type="gramEnd"/>
      <w:r w:rsidRPr="00BB4023">
        <w:t>, ügetés, vágta</w:t>
      </w:r>
      <w:r w:rsidR="000C0882" w:rsidRPr="00BB4023">
        <w:t xml:space="preserve"> </w:t>
      </w:r>
      <w:proofErr w:type="spellStart"/>
      <w:r w:rsidR="000C0882" w:rsidRPr="00BB4023">
        <w:t>jármódban</w:t>
      </w:r>
      <w:proofErr w:type="spellEnd"/>
      <w:r w:rsidR="000C0882" w:rsidRPr="00BB4023">
        <w:t xml:space="preserve"> a felállított pályán. A balesetek elkerülése végett a kategóriában szükség esetén az edzőnek lehetősége van a lovas mellett menni és segítséget nyújtani a versenyzőnek, de végig nem vezetheti a lovat, pálcát, répát, szénát, stb. nem vihet magával. Egy labda leve</w:t>
      </w:r>
      <w:r w:rsidRPr="00BB4023">
        <w:t>rése 3 mp időbüntetéssel jár.</w:t>
      </w:r>
    </w:p>
    <w:p w:rsidR="000C0882" w:rsidRPr="00BB4023" w:rsidRDefault="000C0882" w:rsidP="005552AF">
      <w:pPr>
        <w:spacing w:after="0" w:line="240" w:lineRule="auto"/>
        <w:ind w:left="170"/>
      </w:pPr>
      <w:r w:rsidRPr="00BB4023">
        <w:t>Kizárás nincs, de pályatévesztés esetén nem kap értékelést a versenyző. Lóról eséskor nem értékelhető a teljesítmény, de vissza lehet ülni és teljesíteni a pályát.</w:t>
      </w:r>
    </w:p>
    <w:p w:rsidR="000C0882" w:rsidRPr="00BB4023" w:rsidRDefault="008C49B2" w:rsidP="005552AF">
      <w:pPr>
        <w:spacing w:after="0" w:line="240" w:lineRule="auto"/>
        <w:ind w:left="170"/>
      </w:pPr>
      <w:r w:rsidRPr="00BB4023">
        <w:t>3 mp időbüntetés jár:</w:t>
      </w:r>
    </w:p>
    <w:p w:rsidR="000C0882" w:rsidRPr="00BB4023" w:rsidRDefault="000C0882" w:rsidP="0088089F">
      <w:pPr>
        <w:spacing w:after="0" w:line="240" w:lineRule="auto"/>
        <w:ind w:left="170"/>
      </w:pPr>
      <w:r w:rsidRPr="00BB4023">
        <w:t>Ha a ló kilép a zárt akadályból.</w:t>
      </w:r>
      <w:r w:rsidR="0088089F">
        <w:t xml:space="preserve"> </w:t>
      </w:r>
      <w:r w:rsidRPr="00BB4023">
        <w:t>Ha a versenyző vagy a ló a bóján lévő labdát leveri, vagy a bóját felborítja.</w:t>
      </w:r>
    </w:p>
    <w:p w:rsidR="000C0882" w:rsidRPr="00BB4023" w:rsidRDefault="000C0882" w:rsidP="0088089F">
      <w:pPr>
        <w:spacing w:after="0" w:line="240" w:lineRule="auto"/>
        <w:ind w:left="170"/>
      </w:pPr>
      <w:r w:rsidRPr="00BB4023">
        <w:t>Ha a versenyző vagy a ló felborít egy vagy több rudat, vagy oszlopot (rudanként-oszloponként 3 mp).</w:t>
      </w:r>
      <w:r w:rsidR="0088089F">
        <w:t xml:space="preserve"> </w:t>
      </w:r>
      <w:r w:rsidRPr="00BB4023">
        <w:t>A ló minden egyes ellenszegüléséért. Az akadályban történő hátralépés nem minősül ellenszegülésnek.</w:t>
      </w:r>
      <w:r w:rsidR="0088089F">
        <w:t xml:space="preserve"> </w:t>
      </w:r>
      <w:r w:rsidRPr="00BB4023">
        <w:t>Ha a versenyző egy soron következő akadály síkja mögé lovagol, majd időben helyesen korrigálja (kijavított pályatévesztés).</w:t>
      </w:r>
    </w:p>
    <w:p w:rsidR="000C0882" w:rsidRPr="00BB4023" w:rsidRDefault="008C49B2" w:rsidP="005552AF">
      <w:pPr>
        <w:spacing w:after="0" w:line="240" w:lineRule="auto"/>
        <w:ind w:left="170"/>
      </w:pPr>
      <w:r w:rsidRPr="00BB4023">
        <w:t>Bírálat: időhibapontos</w:t>
      </w:r>
      <w:r w:rsidR="000C0882" w:rsidRPr="00BB4023">
        <w:t xml:space="preserve"> </w:t>
      </w:r>
    </w:p>
    <w:p w:rsidR="005552AF" w:rsidRPr="00BB4023" w:rsidRDefault="005552AF" w:rsidP="005552AF">
      <w:pPr>
        <w:spacing w:after="0" w:line="240" w:lineRule="auto"/>
        <w:ind w:left="170"/>
      </w:pPr>
    </w:p>
    <w:p w:rsidR="00AE0568" w:rsidRPr="0088089F" w:rsidRDefault="00AE0568" w:rsidP="005552AF">
      <w:pPr>
        <w:spacing w:after="0" w:line="240" w:lineRule="auto"/>
        <w:ind w:left="170"/>
        <w:rPr>
          <w:b/>
          <w:u w:val="single"/>
        </w:rPr>
      </w:pPr>
      <w:r w:rsidRPr="0088089F">
        <w:rPr>
          <w:b/>
          <w:u w:val="single"/>
        </w:rPr>
        <w:t xml:space="preserve">Póni „C” </w:t>
      </w:r>
    </w:p>
    <w:p w:rsidR="00AE0568" w:rsidRPr="00BB4023" w:rsidRDefault="00AE0568" w:rsidP="005552AF">
      <w:pPr>
        <w:spacing w:after="0" w:line="240" w:lineRule="auto"/>
        <w:ind w:left="170"/>
      </w:pPr>
      <w:r w:rsidRPr="00BB4023">
        <w:t xml:space="preserve">Iskolás, 14 éves korig: Szabadon </w:t>
      </w:r>
      <w:proofErr w:type="gramStart"/>
      <w:r w:rsidRPr="00BB4023">
        <w:t>lovaglás lépés</w:t>
      </w:r>
      <w:proofErr w:type="gramEnd"/>
      <w:r w:rsidRPr="00BB4023">
        <w:t xml:space="preserve"> vagy ügetés </w:t>
      </w:r>
      <w:proofErr w:type="spellStart"/>
      <w:r w:rsidRPr="00BB4023">
        <w:t>jármódban</w:t>
      </w:r>
      <w:proofErr w:type="spellEnd"/>
      <w:r w:rsidRPr="00BB4023">
        <w:t xml:space="preserve"> a felállított pályán. A pályán a vágta nem megengedett. Az edző bent lehet a pályán, de nem mehet a ló mellett.</w:t>
      </w:r>
    </w:p>
    <w:p w:rsidR="00AE0568" w:rsidRPr="00BB4023" w:rsidRDefault="00AE0568" w:rsidP="005552AF">
      <w:pPr>
        <w:spacing w:after="0" w:line="240" w:lineRule="auto"/>
        <w:ind w:left="170"/>
      </w:pPr>
      <w:r w:rsidRPr="00BB4023">
        <w:t>Amennyiben a ló bevágtázik: 1. alkalom: 5 mp, a 2. alkalom: 10 mp, a 3. alkalom: nem értékelhető. Egy labda leverése 3 mp időbüntetéssel jár.</w:t>
      </w:r>
    </w:p>
    <w:p w:rsidR="00AE0568" w:rsidRPr="00BB4023" w:rsidRDefault="00AE0568" w:rsidP="005552AF">
      <w:pPr>
        <w:spacing w:after="0" w:line="240" w:lineRule="auto"/>
        <w:ind w:left="170"/>
      </w:pPr>
      <w:r w:rsidRPr="00BB4023">
        <w:lastRenderedPageBreak/>
        <w:t>Kizárás nincs, de pályatévesztés esetén nem kap értékelést a versenyző. Lóról eséskor nem értékelhető a teljesítmény, de vissza lehet ülni és teljesíteni a pályát.</w:t>
      </w:r>
    </w:p>
    <w:p w:rsidR="00AE0568" w:rsidRPr="00BB4023" w:rsidRDefault="00AE0568" w:rsidP="005552AF">
      <w:pPr>
        <w:spacing w:after="0" w:line="240" w:lineRule="auto"/>
        <w:ind w:left="170"/>
      </w:pPr>
      <w:r w:rsidRPr="00BB4023">
        <w:t>Egy versenyző egész éven át a bajnokságért 1 póni kategóriában indulhat.</w:t>
      </w:r>
    </w:p>
    <w:p w:rsidR="00AE0568" w:rsidRPr="00BB4023" w:rsidRDefault="00AE0568" w:rsidP="0088089F">
      <w:pPr>
        <w:spacing w:after="0" w:line="240" w:lineRule="auto"/>
        <w:ind w:left="170"/>
      </w:pPr>
      <w:r w:rsidRPr="00BB4023">
        <w:t>3 m időbüntetés jár:</w:t>
      </w:r>
      <w:r w:rsidR="0088089F">
        <w:t xml:space="preserve"> </w:t>
      </w:r>
      <w:r w:rsidRPr="00BB4023">
        <w:t>Ha a ló kilép a zárt akadályból.</w:t>
      </w:r>
    </w:p>
    <w:p w:rsidR="00AE0568" w:rsidRPr="00BB4023" w:rsidRDefault="00AE0568" w:rsidP="0088089F">
      <w:pPr>
        <w:spacing w:after="0" w:line="240" w:lineRule="auto"/>
        <w:ind w:left="170"/>
      </w:pPr>
      <w:r w:rsidRPr="00BB4023">
        <w:t>Ha a versenyző vagy a ló a bóján lévő labdát l</w:t>
      </w:r>
      <w:r w:rsidR="0088089F">
        <w:t xml:space="preserve">everi, vagy a bóját felborítja. </w:t>
      </w:r>
      <w:r w:rsidRPr="00BB4023">
        <w:t>Ha a versenyző vagy a ló felborít egy vagy több rudat, vagy oszlopot (rudanként-oszloponként 3 mp).</w:t>
      </w:r>
    </w:p>
    <w:p w:rsidR="00AE0568" w:rsidRPr="00BB4023" w:rsidRDefault="00AE0568" w:rsidP="0088089F">
      <w:pPr>
        <w:spacing w:after="0" w:line="240" w:lineRule="auto"/>
        <w:ind w:left="170"/>
      </w:pPr>
      <w:r w:rsidRPr="00BB4023">
        <w:t>A ló minden egyes ellenszegüléséért. Az akadályban történő hátralépé</w:t>
      </w:r>
      <w:r w:rsidR="0088089F">
        <w:t xml:space="preserve">s nem minősül ellenszegülésnek. </w:t>
      </w:r>
      <w:r w:rsidRPr="00BB4023">
        <w:t>Ha a versenyző egy soron következő akadály síkja mögé lovagol, majd időben helyesen korrigálja (kijavított pályatévesztés).</w:t>
      </w:r>
    </w:p>
    <w:p w:rsidR="00AE0568" w:rsidRPr="00BB4023" w:rsidRDefault="00AE0568" w:rsidP="005552AF">
      <w:pPr>
        <w:spacing w:after="0" w:line="240" w:lineRule="auto"/>
        <w:ind w:left="170"/>
      </w:pPr>
      <w:r w:rsidRPr="00BB4023">
        <w:t>Bírálat: időhibapontos</w:t>
      </w:r>
    </w:p>
    <w:p w:rsidR="005552AF" w:rsidRPr="00BB4023" w:rsidRDefault="005552AF" w:rsidP="005552AF">
      <w:pPr>
        <w:spacing w:after="0" w:line="240" w:lineRule="auto"/>
        <w:ind w:left="170"/>
      </w:pPr>
    </w:p>
    <w:p w:rsidR="00BB4023" w:rsidRPr="0088089F" w:rsidRDefault="004C2A2E" w:rsidP="00BB4023">
      <w:pPr>
        <w:spacing w:after="0" w:line="240" w:lineRule="auto"/>
        <w:ind w:left="170"/>
        <w:rPr>
          <w:b/>
          <w:u w:val="single"/>
        </w:rPr>
      </w:pPr>
      <w:r w:rsidRPr="0088089F">
        <w:rPr>
          <w:b/>
          <w:u w:val="single"/>
        </w:rPr>
        <w:t xml:space="preserve">V. Nagy ló: </w:t>
      </w:r>
    </w:p>
    <w:p w:rsidR="00BB4023" w:rsidRPr="0088089F" w:rsidRDefault="00BB4023" w:rsidP="00BB4023">
      <w:pPr>
        <w:spacing w:after="0" w:line="240" w:lineRule="auto"/>
        <w:ind w:left="170"/>
        <w:rPr>
          <w:b/>
          <w:u w:val="single"/>
        </w:rPr>
      </w:pPr>
      <w:r w:rsidRPr="0088089F">
        <w:rPr>
          <w:b/>
          <w:u w:val="single"/>
        </w:rPr>
        <w:t>Nagy ló „</w:t>
      </w:r>
      <w:proofErr w:type="gramStart"/>
      <w:r w:rsidRPr="0088089F">
        <w:rPr>
          <w:b/>
          <w:u w:val="single"/>
        </w:rPr>
        <w:t>A</w:t>
      </w:r>
      <w:proofErr w:type="gramEnd"/>
      <w:r w:rsidRPr="0088089F">
        <w:rPr>
          <w:b/>
          <w:u w:val="single"/>
        </w:rPr>
        <w:t>”:</w:t>
      </w:r>
    </w:p>
    <w:p w:rsidR="00BB4023" w:rsidRPr="00BB4023" w:rsidRDefault="00BB4023" w:rsidP="00BB4023">
      <w:pPr>
        <w:spacing w:after="0" w:line="240" w:lineRule="auto"/>
        <w:ind w:left="170"/>
      </w:pPr>
      <w:r w:rsidRPr="00BB4023">
        <w:t xml:space="preserve">Szabadon </w:t>
      </w:r>
      <w:proofErr w:type="gramStart"/>
      <w:r w:rsidRPr="00BB4023">
        <w:t>lovaglás lépés</w:t>
      </w:r>
      <w:proofErr w:type="gramEnd"/>
      <w:r w:rsidRPr="00BB4023">
        <w:t xml:space="preserve"> </w:t>
      </w:r>
      <w:proofErr w:type="spellStart"/>
      <w:r w:rsidRPr="00BB4023">
        <w:t>jármódban</w:t>
      </w:r>
      <w:proofErr w:type="spellEnd"/>
      <w:r w:rsidRPr="00BB4023">
        <w:t xml:space="preserve"> a felállított pályán. Ha az edző segítséget nyújt a versenyzőnek, ezért időbüntetés jár (5 mp). A pályán az ügetés és a vágta nem megengedett. Amennyiben a ló beüget, akkor az 1. alkalom: 5 mp, a 2. alkalom: </w:t>
      </w:r>
      <w:proofErr w:type="gramStart"/>
      <w:r w:rsidRPr="00BB4023">
        <w:t>10  mp</w:t>
      </w:r>
      <w:proofErr w:type="gramEnd"/>
      <w:r w:rsidRPr="00BB4023">
        <w:t xml:space="preserve"> időbüntetéssel jár, a 3. alkalom: nem értékelhető. Egy labda leverése 3 mp időbüntetéssel jár.</w:t>
      </w:r>
    </w:p>
    <w:p w:rsidR="00BB4023" w:rsidRPr="00BB4023" w:rsidRDefault="00BB4023" w:rsidP="00BB4023">
      <w:pPr>
        <w:spacing w:after="0" w:line="240" w:lineRule="auto"/>
        <w:ind w:left="170"/>
      </w:pPr>
      <w:r w:rsidRPr="00BB4023">
        <w:t>Kizárás nincs, de pályatévesztés esetén nem kap értékelést a versenyző. Lóról eséskor nem értékelhető a teljesítmény, de vissza lehet ülni és teljesíteni a pályát.</w:t>
      </w:r>
    </w:p>
    <w:p w:rsidR="00BB4023" w:rsidRPr="00BB4023" w:rsidRDefault="00BB4023" w:rsidP="00BB4023">
      <w:pPr>
        <w:spacing w:after="0" w:line="240" w:lineRule="auto"/>
        <w:ind w:left="170"/>
      </w:pPr>
      <w:r w:rsidRPr="00BB4023">
        <w:t>Egy versenyző egész éven át a bajnokságért 1 nagy ló kategóriában indulhat.</w:t>
      </w:r>
    </w:p>
    <w:p w:rsidR="00BB4023" w:rsidRPr="00BB4023" w:rsidRDefault="00BB4023" w:rsidP="00BB4023">
      <w:pPr>
        <w:spacing w:after="0" w:line="240" w:lineRule="auto"/>
        <w:ind w:left="170"/>
      </w:pPr>
      <w:r w:rsidRPr="00BB4023">
        <w:t>3 mp időbüntetés jár:</w:t>
      </w:r>
    </w:p>
    <w:p w:rsidR="00BB4023" w:rsidRPr="00BB4023" w:rsidRDefault="00BB4023" w:rsidP="0088089F">
      <w:pPr>
        <w:spacing w:after="0" w:line="240" w:lineRule="auto"/>
        <w:ind w:left="170"/>
      </w:pPr>
      <w:r w:rsidRPr="00BB4023">
        <w:t>H</w:t>
      </w:r>
      <w:r w:rsidR="0088089F">
        <w:t xml:space="preserve">a a ló kilép a zárt akadályból. </w:t>
      </w:r>
      <w:r w:rsidRPr="00BB4023">
        <w:t>Ha a versenyző vagy a ló a bóján lévő labdát l</w:t>
      </w:r>
      <w:r w:rsidR="0088089F">
        <w:t xml:space="preserve">everi, vagy a bóját felborítja. </w:t>
      </w:r>
      <w:r w:rsidRPr="00BB4023">
        <w:t>Ha a versenyző vagy a ló felborít egy vagy több rudat, vagy oszlopot</w:t>
      </w:r>
      <w:r w:rsidR="0088089F">
        <w:t xml:space="preserve"> (rudanként-oszloponként 3 mp). </w:t>
      </w:r>
      <w:r w:rsidRPr="00BB4023">
        <w:t>A ló minden egyes ellenszegüléséért. Az akadályban történő hátralépés nem minősül ellenszegülésnek. Ha a versenyző egy soron következő akadály síkja mögé lovagol, majd időben helyesen korrigálja (kijavított pályatévesztés).</w:t>
      </w:r>
    </w:p>
    <w:p w:rsidR="00BB4023" w:rsidRPr="00BB4023" w:rsidRDefault="00BB4023" w:rsidP="00BB4023">
      <w:pPr>
        <w:spacing w:after="0" w:line="240" w:lineRule="auto"/>
        <w:ind w:left="170"/>
      </w:pPr>
      <w:r w:rsidRPr="00BB4023">
        <w:t>Bírálat: időhibapontos</w:t>
      </w:r>
    </w:p>
    <w:p w:rsidR="00BB4023" w:rsidRPr="00BB4023" w:rsidRDefault="00BB4023" w:rsidP="00BB4023">
      <w:pPr>
        <w:spacing w:after="0" w:line="240" w:lineRule="auto"/>
        <w:ind w:left="170"/>
      </w:pPr>
    </w:p>
    <w:p w:rsidR="00BB4023" w:rsidRPr="00BB4023" w:rsidRDefault="00BB4023" w:rsidP="00BB4023">
      <w:pPr>
        <w:spacing w:after="0" w:line="240" w:lineRule="auto"/>
        <w:ind w:left="170"/>
      </w:pPr>
      <w:r w:rsidRPr="00BB4023">
        <w:t xml:space="preserve"> </w:t>
      </w:r>
    </w:p>
    <w:p w:rsidR="00BB4023" w:rsidRPr="0088089F" w:rsidRDefault="00BB4023" w:rsidP="00BB4023">
      <w:pPr>
        <w:spacing w:after="0" w:line="240" w:lineRule="auto"/>
        <w:ind w:left="170"/>
        <w:rPr>
          <w:b/>
          <w:u w:val="single"/>
        </w:rPr>
      </w:pPr>
      <w:r w:rsidRPr="0088089F">
        <w:rPr>
          <w:b/>
          <w:u w:val="single"/>
        </w:rPr>
        <w:t>Nagy ló „B”:</w:t>
      </w:r>
    </w:p>
    <w:p w:rsidR="00BB4023" w:rsidRPr="00BB4023" w:rsidRDefault="00BB4023" w:rsidP="00BB4023">
      <w:pPr>
        <w:spacing w:after="0" w:line="240" w:lineRule="auto"/>
        <w:ind w:left="170"/>
      </w:pPr>
      <w:r w:rsidRPr="00BB4023">
        <w:t xml:space="preserve"> Szabadon </w:t>
      </w:r>
      <w:proofErr w:type="gramStart"/>
      <w:r w:rsidRPr="00BB4023">
        <w:t>lovaglás lépés</w:t>
      </w:r>
      <w:proofErr w:type="gramEnd"/>
      <w:r w:rsidRPr="00BB4023">
        <w:t xml:space="preserve"> és ügetés </w:t>
      </w:r>
      <w:proofErr w:type="spellStart"/>
      <w:r w:rsidRPr="00BB4023">
        <w:t>jármódban</w:t>
      </w:r>
      <w:proofErr w:type="spellEnd"/>
      <w:r w:rsidRPr="00BB4023">
        <w:t xml:space="preserve"> a felállított pályán. Ha az edző segítséget nyújt a versenyzőnek, ezért időbüntetés jár (5 mp). A pályán a vágta nem megengedett. Amennyiben a ló vágtat, akkor az 1. alkalom: 5 mp, a 2. alkalom: </w:t>
      </w:r>
      <w:proofErr w:type="gramStart"/>
      <w:r w:rsidRPr="00BB4023">
        <w:t>10  mp</w:t>
      </w:r>
      <w:proofErr w:type="gramEnd"/>
      <w:r w:rsidRPr="00BB4023">
        <w:t xml:space="preserve"> időbüntetéssel jár, a 3. alkalom: nem értékelhető. Egy labda leverése 3 mp időbüntetéssel jár.</w:t>
      </w:r>
    </w:p>
    <w:p w:rsidR="00BB4023" w:rsidRPr="00BB4023" w:rsidRDefault="00BB4023" w:rsidP="00BB4023">
      <w:pPr>
        <w:spacing w:after="0" w:line="240" w:lineRule="auto"/>
        <w:ind w:left="170"/>
      </w:pPr>
      <w:r w:rsidRPr="00BB4023">
        <w:t>Kizárás nincs, de pályatévesztés esetén nem kap értékelést a versenyző. Lóról eséskor nem értékelhető a teljesítmény, de vissza lehet ülni és teljesíteni a pályát.</w:t>
      </w:r>
    </w:p>
    <w:p w:rsidR="00BB4023" w:rsidRPr="00BB4023" w:rsidRDefault="00BB4023" w:rsidP="00BB4023">
      <w:pPr>
        <w:spacing w:after="0" w:line="240" w:lineRule="auto"/>
        <w:ind w:left="170"/>
      </w:pPr>
      <w:r w:rsidRPr="00BB4023">
        <w:t>Egy versenyző egész éven át a bajnokságért 1 nagy ló kategóriában indulhat.</w:t>
      </w:r>
    </w:p>
    <w:p w:rsidR="00BB4023" w:rsidRPr="00BB4023" w:rsidRDefault="00BB4023" w:rsidP="00BB4023">
      <w:pPr>
        <w:spacing w:after="0" w:line="240" w:lineRule="auto"/>
        <w:ind w:left="170"/>
      </w:pPr>
      <w:r w:rsidRPr="00BB4023">
        <w:t>3 mp időbüntetés jár:</w:t>
      </w:r>
    </w:p>
    <w:p w:rsidR="00BB4023" w:rsidRPr="00BB4023" w:rsidRDefault="00BB4023" w:rsidP="00BB4023">
      <w:pPr>
        <w:spacing w:after="0" w:line="240" w:lineRule="auto"/>
        <w:ind w:left="170"/>
      </w:pPr>
      <w:r w:rsidRPr="00BB4023">
        <w:t>Ha a ló kilép a zárt akadályból.</w:t>
      </w:r>
    </w:p>
    <w:p w:rsidR="00BB4023" w:rsidRPr="00BB4023" w:rsidRDefault="00BB4023" w:rsidP="0088089F">
      <w:pPr>
        <w:spacing w:after="0" w:line="240" w:lineRule="auto"/>
        <w:ind w:left="170"/>
      </w:pPr>
      <w:r w:rsidRPr="00BB4023">
        <w:t>Ha a versenyző vagy a ló a bóján lévő labdát l</w:t>
      </w:r>
      <w:r w:rsidR="0088089F">
        <w:t xml:space="preserve">everi, vagy a bóját felborítja. </w:t>
      </w:r>
      <w:bookmarkStart w:id="0" w:name="_GoBack"/>
      <w:bookmarkEnd w:id="0"/>
      <w:r w:rsidRPr="00BB4023">
        <w:t>Ha a versenyző vagy a ló felborít egy vagy több rudat, vagy oszlopot</w:t>
      </w:r>
      <w:r w:rsidR="0088089F">
        <w:t xml:space="preserve"> (rudanként-oszloponként 3 mp). </w:t>
      </w:r>
      <w:r w:rsidRPr="00BB4023">
        <w:t>A ló minden egyes ellenszegüléséért. Az akadályban történő hátralépés nem minősül ellenszegülésnek.</w:t>
      </w:r>
    </w:p>
    <w:p w:rsidR="00BB4023" w:rsidRPr="00BB4023" w:rsidRDefault="00BB4023" w:rsidP="00BB4023">
      <w:pPr>
        <w:spacing w:after="0" w:line="240" w:lineRule="auto"/>
        <w:ind w:left="170"/>
      </w:pPr>
      <w:r w:rsidRPr="00BB4023">
        <w:t>Ha a versenyző egy soron következő akadály síkja mögé lovagol, majd időben helyesen korrigálja (kijavított pályatévesztés).</w:t>
      </w:r>
    </w:p>
    <w:p w:rsidR="00377513" w:rsidRPr="00BB4023" w:rsidRDefault="00BB4023" w:rsidP="00BB4023">
      <w:pPr>
        <w:spacing w:after="0" w:line="240" w:lineRule="auto"/>
        <w:ind w:left="170"/>
      </w:pPr>
      <w:r w:rsidRPr="00BB4023">
        <w:t>Bírálat: időhibapontos</w:t>
      </w:r>
    </w:p>
    <w:p w:rsidR="00BB4023" w:rsidRPr="00BB4023" w:rsidRDefault="00BB4023" w:rsidP="00BB4023">
      <w:pPr>
        <w:spacing w:after="0" w:line="240" w:lineRule="auto"/>
        <w:ind w:left="170"/>
      </w:pPr>
    </w:p>
    <w:p w:rsidR="00BB4023" w:rsidRPr="00BB4023" w:rsidRDefault="00BB4023" w:rsidP="00BB4023">
      <w:pPr>
        <w:spacing w:after="0" w:line="240" w:lineRule="auto"/>
        <w:ind w:left="170"/>
        <w:jc w:val="center"/>
        <w:rPr>
          <w:b/>
        </w:rPr>
      </w:pPr>
      <w:r w:rsidRPr="00BB4023">
        <w:rPr>
          <w:b/>
        </w:rPr>
        <w:t xml:space="preserve">A versenyen előforduló balesetekért a szervezőség </w:t>
      </w:r>
      <w:proofErr w:type="gramStart"/>
      <w:r w:rsidRPr="00BB4023">
        <w:rPr>
          <w:b/>
        </w:rPr>
        <w:t>felelőséget</w:t>
      </w:r>
      <w:proofErr w:type="gramEnd"/>
      <w:r w:rsidRPr="00BB4023">
        <w:rPr>
          <w:b/>
        </w:rPr>
        <w:t xml:space="preserve"> nem vállal.</w:t>
      </w:r>
    </w:p>
    <w:p w:rsidR="00BB4023" w:rsidRPr="00BB4023" w:rsidRDefault="00BB4023" w:rsidP="00BB4023">
      <w:pPr>
        <w:spacing w:after="0" w:line="240" w:lineRule="auto"/>
        <w:ind w:left="170"/>
        <w:jc w:val="center"/>
        <w:rPr>
          <w:b/>
        </w:rPr>
      </w:pPr>
      <w:r w:rsidRPr="00BB4023">
        <w:rPr>
          <w:b/>
        </w:rPr>
        <w:t xml:space="preserve">A helyszínen büfé </w:t>
      </w:r>
      <w:r w:rsidRPr="00BB4023">
        <w:rPr>
          <w:b/>
        </w:rPr>
        <w:t>üzemel</w:t>
      </w:r>
      <w:r w:rsidRPr="00BB4023">
        <w:rPr>
          <w:b/>
        </w:rPr>
        <w:t>, melegedő helység, ebéd lehetősége biztosított.</w:t>
      </w:r>
    </w:p>
    <w:p w:rsidR="00BB4023" w:rsidRPr="00BB4023" w:rsidRDefault="00BB4023" w:rsidP="00BB4023">
      <w:pPr>
        <w:spacing w:after="0" w:line="240" w:lineRule="auto"/>
        <w:ind w:left="170"/>
      </w:pPr>
    </w:p>
    <w:sectPr w:rsidR="00BB4023" w:rsidRPr="00BB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5853"/>
    <w:multiLevelType w:val="hybridMultilevel"/>
    <w:tmpl w:val="40B6DE26"/>
    <w:lvl w:ilvl="0" w:tplc="EFF4F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73C9C"/>
    <w:multiLevelType w:val="hybridMultilevel"/>
    <w:tmpl w:val="25C07CF2"/>
    <w:lvl w:ilvl="0" w:tplc="46B28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82"/>
    <w:rsid w:val="000B215D"/>
    <w:rsid w:val="000C0882"/>
    <w:rsid w:val="00377513"/>
    <w:rsid w:val="004C2A2E"/>
    <w:rsid w:val="005552AF"/>
    <w:rsid w:val="0088089F"/>
    <w:rsid w:val="008C49B2"/>
    <w:rsid w:val="009633CA"/>
    <w:rsid w:val="00997657"/>
    <w:rsid w:val="00AE0568"/>
    <w:rsid w:val="00B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3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3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7331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2015-11-07T20:02:00Z</dcterms:created>
  <dcterms:modified xsi:type="dcterms:W3CDTF">2015-11-07T20:02:00Z</dcterms:modified>
</cp:coreProperties>
</file>