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C7" w:rsidRPr="00B60FC7" w:rsidRDefault="00B60FC7" w:rsidP="00B60FC7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 MEGYEI DÍJLOVAGLÓ BAJNOKSÁG</w:t>
      </w: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201</w:t>
      </w:r>
      <w:r w:rsidR="003161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B60FC7" w:rsidRPr="00B60FC7" w:rsidRDefault="00B60FC7" w:rsidP="00B60FC7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bajnokság célja a díjlovaglás, idomítólovaglás népszerűsítése, versenyzési lehetőség biztosítása megyén és régión belül, felkészülési lehetőség magasabb szintű versenyekre.</w:t>
      </w:r>
    </w:p>
    <w:p w:rsidR="00B60FC7" w:rsidRPr="00B60FC7" w:rsidRDefault="00B60FC7" w:rsidP="00260AC9">
      <w:pPr>
        <w:numPr>
          <w:ilvl w:val="0"/>
          <w:numId w:val="1"/>
        </w:numPr>
        <w:tabs>
          <w:tab w:val="clear" w:pos="720"/>
        </w:tabs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A Bajnokság két korosztályban kerül kihirdetésre. A gyermek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junior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korosztály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összevonásával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18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kor, vagy az alatt </w:t>
      </w:r>
      <w:r w:rsidRPr="00B60F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ifjúsági kategóriában</w:t>
      </w:r>
      <w:r w:rsidRPr="00B60FC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18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felett</w:t>
      </w:r>
      <w:r w:rsidRPr="00B60F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felnőtt kategóriában</w:t>
      </w: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B60FC7" w:rsidRPr="00B60FC7" w:rsidRDefault="00B60FC7" w:rsidP="00260AC9">
      <w:pPr>
        <w:numPr>
          <w:ilvl w:val="0"/>
          <w:numId w:val="1"/>
        </w:numPr>
        <w:tabs>
          <w:tab w:val="clear" w:pos="720"/>
        </w:tabs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bajnokságban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két</w:t>
      </w: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forduló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 </w:t>
      </w: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döntő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kiírásra, a bajnokságban való részvételhez legalább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</w:t>
      </w: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fordulón és a döntőn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elindulni. A lovasok minden fordulón és a döntőn pontot gyűjtenek. A bajnokság végeredményét a fordulókon szerzett pontok közül a legmagasabb pont és a döntőn szerzett pont összege adja.</w:t>
      </w:r>
    </w:p>
    <w:p w:rsidR="00B60FC7" w:rsidRPr="00B60FC7" w:rsidRDefault="00B60FC7" w:rsidP="00260AC9">
      <w:pPr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fordulón vagy döntőn szerzett pont kiszámítása:</w:t>
      </w:r>
    </w:p>
    <w:p w:rsidR="00B60FC7" w:rsidRPr="00B60FC7" w:rsidRDefault="00B60FC7" w:rsidP="00260AC9">
      <w:pPr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Felnőtt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ifjúsági </w:t>
      </w: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kategória: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adott napon szerzett legmagasabb minősítő pont</w:t>
      </w:r>
    </w:p>
    <w:p w:rsidR="00B60FC7" w:rsidRPr="00B60FC7" w:rsidRDefault="00B60FC7" w:rsidP="00260AC9">
      <w:pPr>
        <w:numPr>
          <w:ilvl w:val="0"/>
          <w:numId w:val="2"/>
        </w:numPr>
        <w:tabs>
          <w:tab w:val="clear" w:pos="720"/>
        </w:tabs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A bajnokság lókizárás nélkül kerül lebonyolításra.</w:t>
      </w:r>
    </w:p>
    <w:p w:rsidR="00B60FC7" w:rsidRPr="00B60FC7" w:rsidRDefault="00B60FC7" w:rsidP="00260AC9">
      <w:pPr>
        <w:numPr>
          <w:ilvl w:val="0"/>
          <w:numId w:val="2"/>
        </w:numPr>
        <w:tabs>
          <w:tab w:val="clear" w:pos="720"/>
        </w:tabs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A bajnokság kategóriánként minimum három induló esetén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(Két induló esetén csak bajnokot hirdetünk):</w:t>
      </w:r>
    </w:p>
    <w:p w:rsidR="00B60FC7" w:rsidRPr="00B60FC7" w:rsidRDefault="00B60FC7" w:rsidP="00260AC9">
      <w:pPr>
        <w:spacing w:before="120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Békés megyei </w:t>
      </w:r>
      <w:r w:rsidR="00260A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Felnőtt </w:t>
      </w: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Díjlovagló Bajnok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, 2. helyezett, 3. helyezett</w:t>
      </w:r>
    </w:p>
    <w:p w:rsidR="00B60FC7" w:rsidRPr="00B60FC7" w:rsidRDefault="00B60FC7" w:rsidP="00260AC9">
      <w:pPr>
        <w:spacing w:before="120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Békés megyei Ifjúsági Díjlovagló Bajnok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, 2. helyezett, 3. helyezett</w:t>
      </w:r>
    </w:p>
    <w:p w:rsidR="00B60FC7" w:rsidRPr="00B60FC7" w:rsidRDefault="00B60FC7" w:rsidP="00260AC9">
      <w:pPr>
        <w:numPr>
          <w:ilvl w:val="0"/>
          <w:numId w:val="3"/>
        </w:numPr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A bajnoki címért csak azon egyesületek versenyzői indulhatnak, akik tagdíjukat rendezték a Békés Megyei Lovas Szövetség és az MLSZ felé.</w:t>
      </w:r>
    </w:p>
    <w:p w:rsidR="00B60FC7" w:rsidRPr="00B60FC7" w:rsidRDefault="00B60FC7" w:rsidP="00260AC9">
      <w:pPr>
        <w:numPr>
          <w:ilvl w:val="0"/>
          <w:numId w:val="3"/>
        </w:numPr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versenyszám nyitott a bajnokságért nem induló lovasok számára is.</w:t>
      </w:r>
    </w:p>
    <w:p w:rsidR="00B60FC7" w:rsidRPr="00B60FC7" w:rsidRDefault="00B60FC7" w:rsidP="00260AC9">
      <w:pPr>
        <w:numPr>
          <w:ilvl w:val="0"/>
          <w:numId w:val="3"/>
        </w:numPr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nem rendezett kérdésben a Magyar Lovassport Szövetség Díjlovagló szabályzata a mérvadó!</w:t>
      </w:r>
    </w:p>
    <w:p w:rsidR="00B60FC7" w:rsidRPr="00B60FC7" w:rsidRDefault="00B60FC7" w:rsidP="00260AC9">
      <w:pPr>
        <w:numPr>
          <w:ilvl w:val="0"/>
          <w:numId w:val="3"/>
        </w:numPr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Díjazás:</w:t>
      </w:r>
    </w:p>
    <w:p w:rsidR="00B60FC7" w:rsidRPr="00B60FC7" w:rsidRDefault="00B60FC7" w:rsidP="003502AD">
      <w:pPr>
        <w:numPr>
          <w:ilvl w:val="0"/>
          <w:numId w:val="4"/>
        </w:numPr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Bajnok: érem és 20000 Ft értékű vásárlási utalvány</w:t>
      </w:r>
    </w:p>
    <w:p w:rsidR="00B60FC7" w:rsidRPr="00B60FC7" w:rsidRDefault="00B60FC7" w:rsidP="003502AD">
      <w:pPr>
        <w:numPr>
          <w:ilvl w:val="0"/>
          <w:numId w:val="4"/>
        </w:numPr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II. helyezett: érem és 10000 Ft értékű vásárlási utalvány</w:t>
      </w:r>
    </w:p>
    <w:p w:rsidR="00B60FC7" w:rsidRPr="00B60FC7" w:rsidRDefault="00B60FC7" w:rsidP="003502AD">
      <w:pPr>
        <w:numPr>
          <w:ilvl w:val="0"/>
          <w:numId w:val="4"/>
        </w:numPr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III. helyezett: érem és 5000 Ft értékű vásárlási utalvány</w:t>
      </w:r>
    </w:p>
    <w:p w:rsidR="00B60FC7" w:rsidRPr="007A0297" w:rsidRDefault="00B60FC7" w:rsidP="007A0297">
      <w:pPr>
        <w:pStyle w:val="Listaszerbekezds"/>
        <w:numPr>
          <w:ilvl w:val="0"/>
          <w:numId w:val="3"/>
        </w:numPr>
        <w:tabs>
          <w:tab w:val="clear" w:pos="720"/>
          <w:tab w:val="num" w:pos="284"/>
        </w:tabs>
        <w:spacing w:before="36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297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Minősítő versenyek:</w:t>
      </w:r>
    </w:p>
    <w:p w:rsidR="007A0297" w:rsidRPr="007A0297" w:rsidRDefault="003161D8" w:rsidP="007A0297">
      <w:pPr>
        <w:pStyle w:val="Listaszerbekezds"/>
        <w:numPr>
          <w:ilvl w:val="1"/>
          <w:numId w:val="9"/>
        </w:numPr>
        <w:tabs>
          <w:tab w:val="clear" w:pos="1440"/>
          <w:tab w:val="num" w:pos="709"/>
        </w:tabs>
        <w:ind w:left="709" w:hanging="425"/>
      </w:pPr>
      <w:r>
        <w:t>május 19</w:t>
      </w:r>
      <w:r w:rsidR="007A0297">
        <w:t xml:space="preserve">. </w:t>
      </w:r>
      <w:r w:rsidR="007A0297" w:rsidRPr="007A0297">
        <w:t xml:space="preserve">Mezőhegyes, </w:t>
      </w:r>
      <w:r w:rsidR="007A0297" w:rsidRPr="007A0297">
        <w:rPr>
          <w:color w:val="00000A"/>
        </w:rPr>
        <w:t>Ménes SE,</w:t>
      </w:r>
    </w:p>
    <w:p w:rsidR="007A0297" w:rsidRPr="007A0297" w:rsidRDefault="003161D8" w:rsidP="007A0297">
      <w:pPr>
        <w:pStyle w:val="Listaszerbekezds"/>
        <w:numPr>
          <w:ilvl w:val="1"/>
          <w:numId w:val="9"/>
        </w:numPr>
        <w:tabs>
          <w:tab w:val="clear" w:pos="1440"/>
          <w:tab w:val="num" w:pos="709"/>
        </w:tabs>
        <w:ind w:left="709" w:hanging="425"/>
      </w:pPr>
      <w:r>
        <w:t>június 30.-</w:t>
      </w:r>
      <w:bookmarkStart w:id="0" w:name="_GoBack"/>
      <w:bookmarkEnd w:id="0"/>
      <w:r w:rsidR="007A0297">
        <w:t xml:space="preserve">július 1. </w:t>
      </w:r>
      <w:r w:rsidR="007A0297" w:rsidRPr="007A0297">
        <w:t xml:space="preserve">Mezőhegyes, </w:t>
      </w:r>
      <w:r w:rsidR="007A0297" w:rsidRPr="007A0297">
        <w:rPr>
          <w:color w:val="00000A"/>
        </w:rPr>
        <w:t>Ménes SE,</w:t>
      </w:r>
    </w:p>
    <w:p w:rsidR="00260AC9" w:rsidRDefault="00B60FC7" w:rsidP="003502AD">
      <w:pPr>
        <w:spacing w:before="600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Békéscsaba, 201</w:t>
      </w:r>
      <w:r w:rsidR="003161D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60AC9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r w:rsidR="003161D8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470694">
        <w:rPr>
          <w:rFonts w:ascii="Times New Roman" w:eastAsia="Times New Roman" w:hAnsi="Times New Roman" w:cs="Times New Roman"/>
          <w:sz w:val="24"/>
          <w:szCs w:val="24"/>
          <w:lang w:eastAsia="hu-HU"/>
        </w:rPr>
        <w:t>us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61D8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4B8E" w:rsidRPr="00260AC9" w:rsidRDefault="00B60FC7" w:rsidP="00260AC9">
      <w:pPr>
        <w:spacing w:before="100" w:beforeAutospacing="1" w:after="100" w:afterAutospacing="1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FC7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 Megyei Lovas Szövetség</w:t>
      </w:r>
    </w:p>
    <w:sectPr w:rsidR="003F4B8E" w:rsidRPr="00260AC9" w:rsidSect="00260AC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832"/>
    <w:multiLevelType w:val="multilevel"/>
    <w:tmpl w:val="896C9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20F51"/>
    <w:multiLevelType w:val="multilevel"/>
    <w:tmpl w:val="88BAB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428F2"/>
    <w:multiLevelType w:val="multilevel"/>
    <w:tmpl w:val="EBA8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72108"/>
    <w:multiLevelType w:val="multilevel"/>
    <w:tmpl w:val="18E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B790F"/>
    <w:multiLevelType w:val="multilevel"/>
    <w:tmpl w:val="18E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66FE6"/>
    <w:multiLevelType w:val="multilevel"/>
    <w:tmpl w:val="422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E63C0"/>
    <w:multiLevelType w:val="multilevel"/>
    <w:tmpl w:val="5A68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D0ED4"/>
    <w:multiLevelType w:val="multilevel"/>
    <w:tmpl w:val="18E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9762CD"/>
    <w:multiLevelType w:val="multilevel"/>
    <w:tmpl w:val="60A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FC7"/>
    <w:rsid w:val="00241884"/>
    <w:rsid w:val="00260AC9"/>
    <w:rsid w:val="003161D8"/>
    <w:rsid w:val="003502AD"/>
    <w:rsid w:val="003F4B8E"/>
    <w:rsid w:val="00470694"/>
    <w:rsid w:val="00530FAF"/>
    <w:rsid w:val="00531544"/>
    <w:rsid w:val="005F58FE"/>
    <w:rsid w:val="007A0297"/>
    <w:rsid w:val="00B60FC7"/>
    <w:rsid w:val="00E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672E"/>
  <w15:docId w15:val="{BCC10C93-6E67-4B35-8945-1AC143DA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4B8E"/>
  </w:style>
  <w:style w:type="paragraph" w:styleId="Cmsor2">
    <w:name w:val="heading 2"/>
    <w:basedOn w:val="Norml"/>
    <w:link w:val="Cmsor2Char"/>
    <w:uiPriority w:val="9"/>
    <w:qFormat/>
    <w:rsid w:val="00B60FC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60F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60F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60FC7"/>
    <w:rPr>
      <w:b/>
      <w:bCs/>
    </w:rPr>
  </w:style>
  <w:style w:type="character" w:styleId="Kiemels">
    <w:name w:val="Emphasis"/>
    <w:basedOn w:val="Bekezdsalapbettpusa"/>
    <w:uiPriority w:val="20"/>
    <w:qFormat/>
    <w:rsid w:val="00B60FC7"/>
    <w:rPr>
      <w:i/>
      <w:iCs/>
    </w:rPr>
  </w:style>
  <w:style w:type="paragraph" w:customStyle="1" w:styleId="wp-caption-text">
    <w:name w:val="wp-caption-text"/>
    <w:basedOn w:val="Norml"/>
    <w:rsid w:val="00B60F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0F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FC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A0297"/>
    <w:pPr>
      <w:ind w:left="720"/>
      <w:contextualSpacing/>
    </w:pPr>
  </w:style>
  <w:style w:type="paragraph" w:customStyle="1" w:styleId="western">
    <w:name w:val="western"/>
    <w:basedOn w:val="Norml"/>
    <w:rsid w:val="007A029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ASUS</cp:lastModifiedBy>
  <cp:revision>5</cp:revision>
  <dcterms:created xsi:type="dcterms:W3CDTF">2017-03-28T07:25:00Z</dcterms:created>
  <dcterms:modified xsi:type="dcterms:W3CDTF">2018-05-25T19:09:00Z</dcterms:modified>
</cp:coreProperties>
</file>